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D7067" w14:textId="049075C1" w:rsidR="00676936" w:rsidRDefault="00AB08AB">
      <w:pPr>
        <w:rPr>
          <w:sz w:val="36"/>
          <w:szCs w:val="36"/>
        </w:rPr>
      </w:pPr>
      <w:r>
        <w:rPr>
          <w:sz w:val="36"/>
          <w:szCs w:val="36"/>
        </w:rPr>
        <w:t>OPI</w:t>
      </w:r>
    </w:p>
    <w:p w14:paraId="6A1C3CBC" w14:textId="3D66DF0A" w:rsidR="00AB08AB" w:rsidRDefault="00AB08AB">
      <w:pPr>
        <w:rPr>
          <w:sz w:val="36"/>
          <w:szCs w:val="36"/>
        </w:rPr>
      </w:pPr>
      <w:r>
        <w:rPr>
          <w:sz w:val="36"/>
          <w:szCs w:val="36"/>
        </w:rPr>
        <w:t>Blocking downfield prior to the ball being touched</w:t>
      </w:r>
    </w:p>
    <w:p w14:paraId="2E8764B7" w14:textId="4CD7A0D0" w:rsidR="00AB08AB" w:rsidRDefault="00AB08AB">
      <w:pPr>
        <w:rPr>
          <w:sz w:val="36"/>
          <w:szCs w:val="36"/>
        </w:rPr>
      </w:pPr>
      <w:r>
        <w:rPr>
          <w:sz w:val="36"/>
          <w:szCs w:val="36"/>
        </w:rPr>
        <w:t>No OPI within one year of the NZ.</w:t>
      </w:r>
    </w:p>
    <w:p w14:paraId="07412CC0" w14:textId="4AC7227C" w:rsidR="00AB08AB" w:rsidRDefault="00AB08AB">
      <w:pPr>
        <w:rPr>
          <w:sz w:val="36"/>
          <w:szCs w:val="36"/>
        </w:rPr>
      </w:pPr>
    </w:p>
    <w:p w14:paraId="5482BAF3" w14:textId="3EBDB92D" w:rsidR="00AB08AB" w:rsidRDefault="00AB08AB">
      <w:pPr>
        <w:rPr>
          <w:sz w:val="36"/>
          <w:szCs w:val="36"/>
        </w:rPr>
      </w:pPr>
      <w:r>
        <w:rPr>
          <w:sz w:val="36"/>
          <w:szCs w:val="36"/>
        </w:rPr>
        <w:t>Initiating contact and creating separation (R may feel for D, but not move him)</w:t>
      </w:r>
    </w:p>
    <w:p w14:paraId="0530CF7C" w14:textId="74329D27" w:rsidR="00AB08AB" w:rsidRDefault="00AB08AB" w:rsidP="00AB08A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Push off—receivers arms extend AND defender is displaced.</w:t>
      </w:r>
    </w:p>
    <w:p w14:paraId="54C3D202" w14:textId="68A1AF3A" w:rsidR="00AB08AB" w:rsidRDefault="00AB08AB" w:rsidP="00AB08A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Contact into the body—defender is displaced.</w:t>
      </w:r>
    </w:p>
    <w:p w14:paraId="1DCC35F2" w14:textId="180585CC" w:rsidR="00AB08AB" w:rsidRDefault="00AB08AB" w:rsidP="00AB08A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Driving through the defender who has established position on the field (watch for the defender </w:t>
      </w:r>
      <w:proofErr w:type="gramStart"/>
      <w:r>
        <w:rPr>
          <w:sz w:val="36"/>
          <w:szCs w:val="36"/>
        </w:rPr>
        <w:t>sliding—block</w:t>
      </w:r>
      <w:proofErr w:type="gramEnd"/>
      <w:r>
        <w:rPr>
          <w:sz w:val="36"/>
          <w:szCs w:val="36"/>
        </w:rPr>
        <w:t>/charge)</w:t>
      </w:r>
    </w:p>
    <w:p w14:paraId="26EA9563" w14:textId="2FA5E043" w:rsidR="00AB08AB" w:rsidRDefault="00AB08AB" w:rsidP="00AB08A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Pick-</w:t>
      </w:r>
    </w:p>
    <w:p w14:paraId="099943F5" w14:textId="68EE99C5" w:rsidR="00AB08AB" w:rsidRDefault="00AB08AB" w:rsidP="00AB08A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 Receivers responsibility to avoid contact</w:t>
      </w:r>
    </w:p>
    <w:p w14:paraId="248E1839" w14:textId="1DBA3D9F" w:rsidR="00AB08AB" w:rsidRDefault="00AB08AB" w:rsidP="00AB08A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 seeks out D.</w:t>
      </w:r>
    </w:p>
    <w:p w14:paraId="2E402FDA" w14:textId="2A9E2FB1" w:rsidR="00AB08AB" w:rsidRDefault="00AB08AB" w:rsidP="00AB08A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 initiates contact—see the entire play.</w:t>
      </w:r>
    </w:p>
    <w:p w14:paraId="1198631C" w14:textId="17A065A0" w:rsidR="00AB08AB" w:rsidRDefault="00AB08AB" w:rsidP="00AB08A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Beware D stepping into R’s path.</w:t>
      </w:r>
    </w:p>
    <w:p w14:paraId="7F677753" w14:textId="7D16EC09" w:rsidR="00AB08AB" w:rsidRDefault="00AB08AB" w:rsidP="00AB08AB">
      <w:pPr>
        <w:rPr>
          <w:sz w:val="36"/>
          <w:szCs w:val="36"/>
        </w:rPr>
      </w:pPr>
    </w:p>
    <w:p w14:paraId="7369FF24" w14:textId="29CF0D2D" w:rsidR="00AB08AB" w:rsidRDefault="00AB08AB" w:rsidP="00AB08AB">
      <w:pPr>
        <w:rPr>
          <w:sz w:val="36"/>
          <w:szCs w:val="36"/>
        </w:rPr>
      </w:pPr>
      <w:r>
        <w:rPr>
          <w:sz w:val="36"/>
          <w:szCs w:val="36"/>
        </w:rPr>
        <w:t>NOT OPI.</w:t>
      </w:r>
    </w:p>
    <w:p w14:paraId="07394DD2" w14:textId="69281AF0" w:rsidR="00AB08AB" w:rsidRDefault="00AB08AB" w:rsidP="00AB08A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 Four hands—no displacement</w:t>
      </w:r>
    </w:p>
    <w:p w14:paraId="429E65F1" w14:textId="6C2A2093" w:rsidR="00AB08AB" w:rsidRDefault="00AB08AB" w:rsidP="00AB08A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Incidental contact with both players competing for the ball.</w:t>
      </w:r>
    </w:p>
    <w:p w14:paraId="2730A7E8" w14:textId="4E171E4A" w:rsidR="00AB08AB" w:rsidRDefault="00AB08AB" w:rsidP="00AB08A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Pass touched behind the LOS.</w:t>
      </w:r>
    </w:p>
    <w:p w14:paraId="67F1D37F" w14:textId="27BE4BA0" w:rsidR="00AB08AB" w:rsidRDefault="00AB08AB" w:rsidP="00AB08AB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Contact taking place within one yard of the LOS.</w:t>
      </w:r>
    </w:p>
    <w:p w14:paraId="4A680374" w14:textId="27F13265" w:rsidR="00AB08AB" w:rsidRDefault="00AB08AB" w:rsidP="00AB08AB">
      <w:pPr>
        <w:rPr>
          <w:sz w:val="36"/>
          <w:szCs w:val="36"/>
        </w:rPr>
      </w:pPr>
    </w:p>
    <w:p w14:paraId="6B272195" w14:textId="173182C6" w:rsidR="00AB08AB" w:rsidRDefault="00AB08AB" w:rsidP="00AB08AB">
      <w:pPr>
        <w:rPr>
          <w:sz w:val="36"/>
          <w:szCs w:val="36"/>
        </w:rPr>
      </w:pPr>
      <w:r>
        <w:rPr>
          <w:sz w:val="36"/>
          <w:szCs w:val="36"/>
        </w:rPr>
        <w:lastRenderedPageBreak/>
        <w:t>General Philosophy</w:t>
      </w:r>
    </w:p>
    <w:p w14:paraId="3B5CE819" w14:textId="2D8F317B" w:rsidR="00AB08AB" w:rsidRDefault="00AB08AB" w:rsidP="00AB08A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 Two step process (action and did it matter?)</w:t>
      </w:r>
    </w:p>
    <w:p w14:paraId="6969FF57" w14:textId="368F649A" w:rsidR="00AB08AB" w:rsidRDefault="00AB08AB" w:rsidP="00AB08AB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Know the status of the ball.</w:t>
      </w:r>
    </w:p>
    <w:p w14:paraId="77FB3EE6" w14:textId="7CA8FF8D" w:rsidR="00AB08AB" w:rsidRDefault="00AB08AB" w:rsidP="00AB08AB">
      <w:pPr>
        <w:rPr>
          <w:sz w:val="36"/>
          <w:szCs w:val="36"/>
        </w:rPr>
      </w:pPr>
    </w:p>
    <w:p w14:paraId="7A60CA1E" w14:textId="504335ED" w:rsidR="00AB08AB" w:rsidRDefault="00AB08AB" w:rsidP="00AB08AB">
      <w:pPr>
        <w:rPr>
          <w:sz w:val="36"/>
          <w:szCs w:val="36"/>
        </w:rPr>
      </w:pPr>
      <w:r>
        <w:rPr>
          <w:sz w:val="36"/>
          <w:szCs w:val="36"/>
        </w:rPr>
        <w:t>VISIBLE MATERIAL EFFECT</w:t>
      </w:r>
    </w:p>
    <w:p w14:paraId="3D78B1F8" w14:textId="07C89D18" w:rsidR="00AB08AB" w:rsidRDefault="00AB08AB" w:rsidP="00AB08AB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 Make it be big.  Remember, MIBT.</w:t>
      </w:r>
    </w:p>
    <w:p w14:paraId="363F44B6" w14:textId="44001988" w:rsidR="00AB08AB" w:rsidRDefault="00AB08AB" w:rsidP="00AB08AB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Make it jump out at you.</w:t>
      </w:r>
    </w:p>
    <w:p w14:paraId="52E03F9C" w14:textId="79D56BDD" w:rsidR="00AB08AB" w:rsidRDefault="00AB08AB" w:rsidP="00AB08AB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Don’t be (too) technical, don’t be (too) tight.</w:t>
      </w:r>
    </w:p>
    <w:p w14:paraId="0B97F087" w14:textId="0F7F1534" w:rsidR="00AB08AB" w:rsidRDefault="00AB08AB" w:rsidP="00AB08AB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Stay off the bang </w:t>
      </w:r>
      <w:proofErr w:type="spellStart"/>
      <w:r>
        <w:rPr>
          <w:sz w:val="36"/>
          <w:szCs w:val="36"/>
        </w:rPr>
        <w:t>bang</w:t>
      </w:r>
      <w:proofErr w:type="spellEnd"/>
      <w:r>
        <w:rPr>
          <w:sz w:val="36"/>
          <w:szCs w:val="36"/>
        </w:rPr>
        <w:t xml:space="preserve"> play.</w:t>
      </w:r>
    </w:p>
    <w:p w14:paraId="195D3207" w14:textId="30C52CD5" w:rsidR="00AB08AB" w:rsidRDefault="00AB08AB" w:rsidP="00AB08AB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Eliminate marginal calls.</w:t>
      </w:r>
    </w:p>
    <w:p w14:paraId="1755BC0D" w14:textId="7F9D0F62" w:rsidR="00AB08AB" w:rsidRPr="00AB08AB" w:rsidRDefault="00AB08AB" w:rsidP="00AB08AB">
      <w:pPr>
        <w:rPr>
          <w:sz w:val="36"/>
          <w:szCs w:val="36"/>
        </w:rPr>
      </w:pPr>
      <w:bookmarkStart w:id="0" w:name="_GoBack"/>
      <w:bookmarkEnd w:id="0"/>
    </w:p>
    <w:sectPr w:rsidR="00AB08AB" w:rsidRPr="00AB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1935"/>
    <w:multiLevelType w:val="hybridMultilevel"/>
    <w:tmpl w:val="6070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51F03"/>
    <w:multiLevelType w:val="hybridMultilevel"/>
    <w:tmpl w:val="B98C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32BF3"/>
    <w:multiLevelType w:val="hybridMultilevel"/>
    <w:tmpl w:val="9244A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51AD"/>
    <w:multiLevelType w:val="hybridMultilevel"/>
    <w:tmpl w:val="5A2C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341D"/>
    <w:multiLevelType w:val="hybridMultilevel"/>
    <w:tmpl w:val="4B02110C"/>
    <w:lvl w:ilvl="0" w:tplc="F0045C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B"/>
    <w:rsid w:val="00676936"/>
    <w:rsid w:val="00A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10AB"/>
  <w15:chartTrackingRefBased/>
  <w15:docId w15:val="{0DF29F4B-F3CF-4F12-8462-3CE5BEF0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Young</dc:creator>
  <cp:keywords/>
  <dc:description/>
  <cp:lastModifiedBy>Matt Young</cp:lastModifiedBy>
  <cp:revision>1</cp:revision>
  <dcterms:created xsi:type="dcterms:W3CDTF">2019-07-19T22:37:00Z</dcterms:created>
  <dcterms:modified xsi:type="dcterms:W3CDTF">2019-07-19T22:45:00Z</dcterms:modified>
</cp:coreProperties>
</file>